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7C1DDE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7C1DD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7C1DD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057B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400</w:t>
      </w:r>
      <w:r w:rsidRPr="007C1DDE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-0401/2025</w:t>
      </w:r>
    </w:p>
    <w:p w:rsidR="00630938" w:rsidRPr="007C1DDE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7C1DDE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057B25" w:rsidR="00057B2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86MS0004-01-2025-003931-33</w:t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7C1DDE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сентября</w:t>
      </w:r>
      <w:r w:rsidRPr="007C1DDE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7C1DDE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7C1DDE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C1DDE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Pr="007C1DDE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пгт. Междуреченский</w:t>
      </w:r>
    </w:p>
    <w:p w:rsidR="00630938" w:rsidRPr="007C1DDE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Мировой судья судебного участка № 1 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Кондинского судебного района Ханты-Мансийского автономного округа – Югры Чех Е.В., расположенного по адрес</w:t>
      </w:r>
      <w:r w:rsidRPr="007C1DDE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пгт.Междуреченский, ул.Лумумбы, д.2/1,</w:t>
      </w: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дело об административном правонарушени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и, </w:t>
      </w:r>
      <w:r w:rsidRPr="007C1DD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7C1DD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7C1DDE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Леоновой Надежды Васильевны</w:t>
      </w:r>
      <w:r w:rsidRPr="007C1DDE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ки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ки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A06A6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7C1DDE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7C1DDE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директора *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(ОГРН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5148606010670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),</w:t>
      </w:r>
    </w:p>
    <w:p w:rsidR="00BE558D" w:rsidRPr="007C1DDE" w:rsidP="00824113">
      <w:pPr>
        <w:tabs>
          <w:tab w:val="left" w:pos="74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ab/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7C1DD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7C1DDE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14.05.2025</w:t>
      </w:r>
      <w:r w:rsidRPr="007C1DDE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Леонова Н.В.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уплатил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7C1DDE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7C1DDE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7C1DDE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7C1DDE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7C1DDE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7C1DDE" w:rsidR="00CF748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7C1DDE" w:rsidR="00CF74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рублей, назначенный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Межрайонной инспекции ФНС № 11 по ХМАО - Югре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86172431600150300003</w:t>
      </w:r>
      <w:r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27.01.2025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24113" w:rsidRPr="00824113" w:rsidP="0082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Леонова Н.В.</w:t>
      </w:r>
      <w:r w:rsidRPr="007C1DDE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A04FE"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извещенн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r w:rsidRPr="006A04FE"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надлежащим образом о времени и месте рассмотрения дела, в судебное заседание н</w:t>
      </w:r>
      <w:r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>е явил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ась</w:t>
      </w:r>
      <w:r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>, ходатайств не заяв</w:t>
      </w:r>
      <w:r w:rsidR="00150028">
        <w:rPr>
          <w:rFonts w:ascii="Times New Roman" w:eastAsia="Times New Roman" w:hAnsi="Times New Roman" w:cs="Times New Roman"/>
          <w:sz w:val="27"/>
          <w:szCs w:val="27"/>
          <w:lang w:eastAsia="ru-RU"/>
        </w:rPr>
        <w:t>ила</w:t>
      </w:r>
      <w:r w:rsidRP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824113" w:rsidP="0082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057B2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Леоновой Н.В.</w:t>
      </w:r>
      <w:r w:rsidRP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данном случае не повлечет нарушения положений ч. 3 ст. 25.1 КоАП РФ. Изложенное согласуется с позиц</w:t>
      </w:r>
      <w:r w:rsidRP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>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7C1DDE" w:rsidP="0082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Исследовав представленные доказательства, </w:t>
      </w:r>
      <w:r w:rsidRPr="007C1DDE" w:rsidR="00464AA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приходит к следующему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F2465" w:rsidRPr="007C1DDE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 ст. 31.5 Кодекса Российской Федерации об административных правонарушениях.</w:t>
      </w:r>
    </w:p>
    <w:p w:rsidR="0008747C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материалов дела об административном правонаруше</w:t>
      </w:r>
      <w:r w:rsidRPr="007C1DDE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начальника </w:t>
      </w:r>
      <w:r w:rsidR="00057B25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Межрайонной инспекции ФНС № 11 по ХМАО - Югре</w:t>
      </w:r>
      <w:r w:rsidRPr="00824113"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057B25">
        <w:rPr>
          <w:rFonts w:ascii="Times New Roman" w:eastAsia="Times New Roman" w:hAnsi="Times New Roman" w:cs="Times New Roman"/>
          <w:sz w:val="27"/>
          <w:szCs w:val="27"/>
          <w:lang w:eastAsia="ru-RU"/>
        </w:rPr>
        <w:t>86172431600150300003</w:t>
      </w:r>
      <w:r w:rsidRPr="00824113"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057B25">
        <w:rPr>
          <w:rFonts w:ascii="Times New Roman" w:eastAsia="Times New Roman" w:hAnsi="Times New Roman" w:cs="Times New Roman"/>
          <w:sz w:val="27"/>
          <w:szCs w:val="27"/>
          <w:lang w:eastAsia="ru-RU"/>
        </w:rPr>
        <w:t>27.01.2025</w:t>
      </w:r>
      <w:r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директору </w:t>
      </w:r>
      <w:r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</w:t>
      </w:r>
      <w:r w:rsidR="00057B2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Виктория»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57B2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Леоновой Н.В.</w:t>
      </w:r>
      <w:r w:rsidR="00BC7C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о штрафа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7C1DDE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7C1DDE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14.25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A82180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Указанное выше постановление 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направлено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директору </w:t>
      </w:r>
      <w:r w:rsidRPr="00824113"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</w:t>
      </w:r>
      <w:r w:rsidR="00057B2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Виктория»</w:t>
      </w:r>
      <w:r w:rsidRPr="00824113"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57B25">
        <w:rPr>
          <w:rFonts w:ascii="Times New Roman" w:eastAsia="Times New Roman" w:hAnsi="Times New Roman" w:cs="Times New Roman"/>
          <w:sz w:val="27"/>
          <w:szCs w:val="27"/>
          <w:lang w:eastAsia="ru-RU"/>
        </w:rPr>
        <w:t>Леоновой Н.В.</w:t>
      </w:r>
      <w:r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D68C0">
        <w:rPr>
          <w:rFonts w:ascii="Times New Roman" w:eastAsia="Times New Roman" w:hAnsi="Times New Roman" w:cs="Times New Roman"/>
          <w:sz w:val="27"/>
          <w:szCs w:val="27"/>
          <w:lang w:eastAsia="ru-RU"/>
        </w:rPr>
        <w:t>28.01.2025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возвращено отправителю </w:t>
      </w:r>
      <w:r w:rsidR="002D68C0">
        <w:rPr>
          <w:rFonts w:ascii="Times New Roman" w:eastAsia="Times New Roman" w:hAnsi="Times New Roman" w:cs="Times New Roman"/>
          <w:sz w:val="27"/>
          <w:szCs w:val="27"/>
          <w:lang w:eastAsia="ru-RU"/>
        </w:rPr>
        <w:t>12.02.2025</w:t>
      </w:r>
      <w:r w:rsidR="008B03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00B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8B03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связи с 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исте</w:t>
      </w:r>
      <w:r w:rsidR="008B03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чением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срок</w:t>
      </w:r>
      <w:r w:rsidR="008B03F5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хранения</w:t>
      </w:r>
      <w:r w:rsidR="008B03F5">
        <w:rPr>
          <w:rFonts w:ascii="Times New Roman" w:eastAsia="Times New Roman" w:hAnsi="Times New Roman" w:cs="Times New Roman"/>
          <w:sz w:val="27"/>
          <w:szCs w:val="27"/>
          <w:lang w:eastAsia="ru-RU"/>
        </w:rPr>
        <w:t>, передано на временное хранение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вступило в законную силу</w:t>
      </w:r>
      <w:r w:rsidR="00BC7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D68C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14.03.2025</w:t>
      </w:r>
      <w:r w:rsidRPr="007C1D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года,</w:t>
      </w:r>
      <w:r w:rsidR="00BC7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 w:rsidR="00646A9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32.2 КоАП РФ, с учетом положений ст. 4.8 КоАП РФ</w:t>
      </w:r>
      <w:r w:rsidR="00646A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должен был быть уплачен</w:t>
      </w:r>
      <w:r w:rsidRPr="007C1DDE" w:rsidR="00B3322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позднее </w:t>
      </w:r>
      <w:r w:rsidR="00191B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13</w:t>
      </w:r>
      <w:r w:rsidR="002D68C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.05.2025</w:t>
      </w:r>
      <w:r w:rsidRPr="007C1DDE" w:rsidR="007843F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 w:rsidR="007843F6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646A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82180" w:rsidRPr="007C1DDE" w:rsidP="00A82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Леонова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Н.В.</w:t>
      </w:r>
      <w:r w:rsidRPr="007C1DDE" w:rsidR="00C03C9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будучи предупрежденн</w:t>
      </w:r>
      <w:r w:rsidR="002D68C0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ой</w:t>
      </w:r>
      <w:r w:rsidRPr="007C1DDE" w:rsidR="00C03C9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о сроке уплаты штрафа и последствиях его неуплаты, административный штраф </w:t>
      </w:r>
      <w:r w:rsidRPr="007C1DDE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7C1DDE" w:rsidR="00C03C9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</w:t>
      </w:r>
      <w:r w:rsidR="002D68C0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а</w:t>
      </w:r>
      <w:r w:rsidRPr="007C1DDE" w:rsidR="00C03C9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.</w:t>
      </w:r>
      <w:r w:rsidRPr="00A82180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2D68C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Леоновой Н.В.</w:t>
      </w:r>
      <w:r w:rsidRPr="007C1DDE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административного правонарушения и е</w:t>
      </w:r>
      <w:r w:rsidR="002D68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7C1DDE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7C1DDE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C558B" w:rsidR="00EC55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извещением о времени и месте его составления</w:t>
      </w:r>
      <w:r w:rsidR="00EC55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по делу об </w:t>
      </w: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</w:t>
      </w:r>
      <w:r w:rsidR="00200B5A">
        <w:rPr>
          <w:rFonts w:ascii="Times New Roman" w:eastAsia="Times New Roman" w:hAnsi="Times New Roman" w:cs="Times New Roman"/>
          <w:sz w:val="27"/>
          <w:szCs w:val="27"/>
          <w:lang w:eastAsia="ru-RU"/>
        </w:rPr>
        <w:t>ой о вступлении в законную силу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2D68C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Леоново Н.В.</w:t>
      </w:r>
      <w:r w:rsidRPr="007C1DDE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 Ко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декса РФ об административных правонарушениях, как неуплата административного штрафа в установленный срок.  </w:t>
      </w:r>
    </w:p>
    <w:p w:rsidR="00630938" w:rsidRPr="007C1DDE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отягчающих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ответственность в соответствии со ст. 4.2</w:t>
      </w:r>
      <w:r w:rsidRPr="007C1DDE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ст. 4.3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установлено. </w:t>
      </w:r>
    </w:p>
    <w:p w:rsidR="00630938" w:rsidRPr="007C1DDE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лица, </w:t>
      </w:r>
      <w:r w:rsidRPr="007C1DDE" w:rsidR="002E39B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7C1DDE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смягчающих </w:t>
      </w:r>
      <w:r w:rsidRPr="007C1DDE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 отягчающ</w:t>
      </w:r>
      <w:r w:rsidRPr="007C1DDE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7C1DDE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C1DDE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чем, считает возможным назначить наказание в виде административного штрафа</w:t>
      </w:r>
      <w:r w:rsidRPr="007C1DDE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которое отвечает целям административного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наказания, соразмерно 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630938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 п. 1 ч. 1 ст. 29.9, ст. 29.10, ст.29.11 Кодекса РФ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административных правонарушениях, мировой судья,</w:t>
      </w:r>
    </w:p>
    <w:p w:rsidR="000F56E7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91BBB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7C1DD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2D68C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Леонову Надежду Васильевну</w:t>
      </w:r>
      <w:r w:rsidRPr="007C1DDE" w:rsidR="00A814E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7C1DDE" w:rsidR="000B5D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2D68C0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>10 000</w:t>
      </w:r>
      <w:r w:rsidRPr="007C1DDE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>десяти тысяч</w:t>
      </w:r>
      <w:r w:rsidRPr="007C1DDE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7C1DDE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7C1DDE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л/сч 04872D08080) счет: 40102810245370000007 РКЦ ХАНТЫ-МАНСИЙСК//УФК п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Ханты-Мансийскому автономному округу-Югре г. Ханты-Мансийск БИК 007162163 номер казначейского счета 03100643000000018700 ОКТМО 71816000 ИНН 8601073664 КПП 860101001 КБК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720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16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01</w:t>
      </w:r>
      <w:r w:rsidR="008D12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20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3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01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9000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140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УИН</w:t>
      </w:r>
      <w:r w:rsidRPr="007C1DDE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2E36" w:rsidR="00AE2E3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0412365400045004002520152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динский район, пгт. Междуреченский, ул.П.Лумумбы, д.2/1.</w:t>
      </w: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7C1DD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7C1DDE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через мирового судью судебного участка № </w:t>
      </w:r>
      <w:r w:rsidRPr="007C1DDE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7C1DDE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7C1DDE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7C1DDE">
        <w:rPr>
          <w:rFonts w:ascii="Times New Roman" w:eastAsia="Times New Roman" w:hAnsi="Times New Roman" w:cs="Times New Roman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уникальный </w:t>
            </w: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идентификационный номер (указан в постановлении);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ОКТМО (указан в постановлении);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сумму административного штрафа (указана в постанов</w:t>
            </w: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лении).</w:t>
            </w:r>
          </w:p>
        </w:tc>
      </w:tr>
    </w:tbl>
    <w:p w:rsidR="008D3A35" w:rsidRPr="007C1DDE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C03C9D" w:rsidRPr="007C1DDE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7C1DD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638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7C1DD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814E6" w:rsidRPr="00BC7C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78121E" w:rsidRPr="00F67519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F67519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F67519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F67519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F67519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78121E" w:rsidRPr="00F67519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F67519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7C1DD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3605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136050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BC7CA1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C7CA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C7CA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7C1DDE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7C1DDE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7C1DDE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7C1DDE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7C1DDE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7C1DDE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8F2F10">
      <w:pgSz w:w="11906" w:h="16838"/>
      <w:pgMar w:top="567" w:right="851" w:bottom="709" w:left="1559" w:header="720" w:footer="2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57B25"/>
    <w:rsid w:val="00072A13"/>
    <w:rsid w:val="00073497"/>
    <w:rsid w:val="0008747C"/>
    <w:rsid w:val="000B5DBB"/>
    <w:rsid w:val="000B7BB3"/>
    <w:rsid w:val="000C420A"/>
    <w:rsid w:val="000E5507"/>
    <w:rsid w:val="000F56E7"/>
    <w:rsid w:val="00104DE5"/>
    <w:rsid w:val="0011520B"/>
    <w:rsid w:val="00132ADA"/>
    <w:rsid w:val="00136050"/>
    <w:rsid w:val="00150028"/>
    <w:rsid w:val="00155730"/>
    <w:rsid w:val="00191BBB"/>
    <w:rsid w:val="001A2E20"/>
    <w:rsid w:val="001C08C3"/>
    <w:rsid w:val="00200B5A"/>
    <w:rsid w:val="00207246"/>
    <w:rsid w:val="00254092"/>
    <w:rsid w:val="002551E1"/>
    <w:rsid w:val="00282113"/>
    <w:rsid w:val="00282C8C"/>
    <w:rsid w:val="00296D0E"/>
    <w:rsid w:val="002D3D66"/>
    <w:rsid w:val="002D68C0"/>
    <w:rsid w:val="002E39B7"/>
    <w:rsid w:val="002F1DDA"/>
    <w:rsid w:val="00321A15"/>
    <w:rsid w:val="00344C44"/>
    <w:rsid w:val="00366621"/>
    <w:rsid w:val="0036799F"/>
    <w:rsid w:val="003A7E36"/>
    <w:rsid w:val="003F04B9"/>
    <w:rsid w:val="003F664F"/>
    <w:rsid w:val="004102AE"/>
    <w:rsid w:val="00410578"/>
    <w:rsid w:val="00437AE9"/>
    <w:rsid w:val="00445A4B"/>
    <w:rsid w:val="00463A10"/>
    <w:rsid w:val="00464AAD"/>
    <w:rsid w:val="004C35EB"/>
    <w:rsid w:val="004D273B"/>
    <w:rsid w:val="004D3301"/>
    <w:rsid w:val="005211ED"/>
    <w:rsid w:val="00567E61"/>
    <w:rsid w:val="00574915"/>
    <w:rsid w:val="00581A66"/>
    <w:rsid w:val="00594AC6"/>
    <w:rsid w:val="0059752F"/>
    <w:rsid w:val="005B13FC"/>
    <w:rsid w:val="005B2C3A"/>
    <w:rsid w:val="005C5CDA"/>
    <w:rsid w:val="005F20EA"/>
    <w:rsid w:val="005F54B1"/>
    <w:rsid w:val="006207BD"/>
    <w:rsid w:val="00630938"/>
    <w:rsid w:val="00641ACD"/>
    <w:rsid w:val="00646A9D"/>
    <w:rsid w:val="00666B09"/>
    <w:rsid w:val="00676101"/>
    <w:rsid w:val="00683F3A"/>
    <w:rsid w:val="006A04FE"/>
    <w:rsid w:val="006B638D"/>
    <w:rsid w:val="006B781A"/>
    <w:rsid w:val="006D077B"/>
    <w:rsid w:val="006F05C4"/>
    <w:rsid w:val="0070023D"/>
    <w:rsid w:val="00724C02"/>
    <w:rsid w:val="00742217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C1DDE"/>
    <w:rsid w:val="007F2BBE"/>
    <w:rsid w:val="00803719"/>
    <w:rsid w:val="00803B75"/>
    <w:rsid w:val="00814F49"/>
    <w:rsid w:val="00824113"/>
    <w:rsid w:val="00825BD7"/>
    <w:rsid w:val="00877792"/>
    <w:rsid w:val="008805A3"/>
    <w:rsid w:val="00892607"/>
    <w:rsid w:val="008976CA"/>
    <w:rsid w:val="008B03F5"/>
    <w:rsid w:val="008B751B"/>
    <w:rsid w:val="008B75C1"/>
    <w:rsid w:val="008C3E09"/>
    <w:rsid w:val="008D1232"/>
    <w:rsid w:val="008D3A35"/>
    <w:rsid w:val="008F2F10"/>
    <w:rsid w:val="008F30E9"/>
    <w:rsid w:val="00920F36"/>
    <w:rsid w:val="0092701A"/>
    <w:rsid w:val="00943DFD"/>
    <w:rsid w:val="00947BF5"/>
    <w:rsid w:val="0096567C"/>
    <w:rsid w:val="00972A06"/>
    <w:rsid w:val="009A5431"/>
    <w:rsid w:val="009A7862"/>
    <w:rsid w:val="009E4410"/>
    <w:rsid w:val="00A06A6C"/>
    <w:rsid w:val="00A6024F"/>
    <w:rsid w:val="00A814E6"/>
    <w:rsid w:val="00A82180"/>
    <w:rsid w:val="00A95C16"/>
    <w:rsid w:val="00A96C86"/>
    <w:rsid w:val="00AD714E"/>
    <w:rsid w:val="00AE2E36"/>
    <w:rsid w:val="00AF1688"/>
    <w:rsid w:val="00AF4EAA"/>
    <w:rsid w:val="00B020CB"/>
    <w:rsid w:val="00B04157"/>
    <w:rsid w:val="00B04A2E"/>
    <w:rsid w:val="00B3322A"/>
    <w:rsid w:val="00B33E27"/>
    <w:rsid w:val="00B3500E"/>
    <w:rsid w:val="00B35B38"/>
    <w:rsid w:val="00B74A24"/>
    <w:rsid w:val="00B8003B"/>
    <w:rsid w:val="00B84D22"/>
    <w:rsid w:val="00B90306"/>
    <w:rsid w:val="00BA0627"/>
    <w:rsid w:val="00BB20C6"/>
    <w:rsid w:val="00BB5DD9"/>
    <w:rsid w:val="00BC7CA1"/>
    <w:rsid w:val="00BE558D"/>
    <w:rsid w:val="00BF1973"/>
    <w:rsid w:val="00C03804"/>
    <w:rsid w:val="00C03C9D"/>
    <w:rsid w:val="00C320C3"/>
    <w:rsid w:val="00C4353E"/>
    <w:rsid w:val="00C45396"/>
    <w:rsid w:val="00C54CF6"/>
    <w:rsid w:val="00C70EA6"/>
    <w:rsid w:val="00C90DB8"/>
    <w:rsid w:val="00CA0288"/>
    <w:rsid w:val="00CB30B9"/>
    <w:rsid w:val="00CB65A6"/>
    <w:rsid w:val="00CC5D6B"/>
    <w:rsid w:val="00CD08B2"/>
    <w:rsid w:val="00CE3A26"/>
    <w:rsid w:val="00CF748D"/>
    <w:rsid w:val="00D16B4A"/>
    <w:rsid w:val="00D17896"/>
    <w:rsid w:val="00D361A7"/>
    <w:rsid w:val="00D448C8"/>
    <w:rsid w:val="00D83924"/>
    <w:rsid w:val="00D87011"/>
    <w:rsid w:val="00D9397E"/>
    <w:rsid w:val="00DA6E6D"/>
    <w:rsid w:val="00DB2154"/>
    <w:rsid w:val="00DC7611"/>
    <w:rsid w:val="00DE20A8"/>
    <w:rsid w:val="00DF1ACF"/>
    <w:rsid w:val="00E10B5A"/>
    <w:rsid w:val="00E424D3"/>
    <w:rsid w:val="00E67E90"/>
    <w:rsid w:val="00E712D0"/>
    <w:rsid w:val="00E816A5"/>
    <w:rsid w:val="00EA5D61"/>
    <w:rsid w:val="00EB7145"/>
    <w:rsid w:val="00EC558B"/>
    <w:rsid w:val="00EE091C"/>
    <w:rsid w:val="00EF2465"/>
    <w:rsid w:val="00EF2A86"/>
    <w:rsid w:val="00EF45B1"/>
    <w:rsid w:val="00EF7BD3"/>
    <w:rsid w:val="00F30FF5"/>
    <w:rsid w:val="00F67519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